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CDCA" w14:textId="54851FE8" w:rsidR="00F40B5D" w:rsidRPr="00F40B5D" w:rsidRDefault="00F40B5D">
      <w:pPr>
        <w:rPr>
          <w:b/>
          <w:bCs/>
        </w:rPr>
      </w:pPr>
      <w:r w:rsidRPr="00F40B5D">
        <w:rPr>
          <w:b/>
          <w:bCs/>
        </w:rPr>
        <w:t>Exkursion ins Musiktheater Linz</w:t>
      </w:r>
    </w:p>
    <w:p w14:paraId="17994F1F" w14:textId="77777777" w:rsidR="00D062EF" w:rsidRDefault="00F40B5D">
      <w:r>
        <w:t>Der erste gemeinsame Ausflug der 5A Klasse ging – passend für musikinteressierte Schülerinnen und Schüler – ins Musiktheater nach Linz. Dort konnten wir bei einer Führung durch das beeindruckende Gebäude den Bühnenarbeitern bei der Arbeit zusehen, durften in die unterschiedlichen Werkstätten und hinter die Kulissen s</w:t>
      </w:r>
      <w:r w:rsidR="00D062EF">
        <w:t>chauen</w:t>
      </w:r>
      <w:r>
        <w:t xml:space="preserve">, den Probesaal des Brucknerorchesters bestaunen und vieles mehr. </w:t>
      </w:r>
    </w:p>
    <w:p w14:paraId="0E295131" w14:textId="7DC8B373" w:rsidR="00AF0F92" w:rsidRDefault="00F40B5D">
      <w:r>
        <w:t>Den Abschluss bildete ein beschwingter Body-Percussion Workshop. Es war ein spannender Ausflug!</w:t>
      </w:r>
    </w:p>
    <w:sectPr w:rsidR="00AF0F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5D"/>
    <w:rsid w:val="00AF0F92"/>
    <w:rsid w:val="00D062EF"/>
    <w:rsid w:val="00F4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FAC8"/>
  <w15:chartTrackingRefBased/>
  <w15:docId w15:val="{6C533F91-E38A-4FBA-A41C-3FA72453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448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Wendelin Burgstaller</dc:creator>
  <cp:keywords/>
  <dc:description/>
  <cp:lastModifiedBy>Wendelin Burgstaller</cp:lastModifiedBy>
  <cp:revision>3</cp:revision>
  <dcterms:created xsi:type="dcterms:W3CDTF">2021-09-27T17:58:00Z</dcterms:created>
  <dcterms:modified xsi:type="dcterms:W3CDTF">2021-10-05T13:39:00Z</dcterms:modified>
</cp:coreProperties>
</file>